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07ED" w14:textId="0AB3439F" w:rsidR="008B1C7D" w:rsidRDefault="00F87D76" w:rsidP="008B1C7D">
      <w:pPr>
        <w:pStyle w:val="Title"/>
        <w:jc w:val="center"/>
        <w:rPr>
          <w:rFonts w:ascii="Bourton Hand Base Drop" w:hAnsi="Bourton Hand Base Drop"/>
          <w:sz w:val="44"/>
          <w:szCs w:val="44"/>
        </w:rPr>
      </w:pPr>
      <w:r>
        <w:rPr>
          <w:rFonts w:ascii="Bourton Hand Base Drop" w:hAnsi="Bourton Hand Base Drop"/>
          <w:sz w:val="44"/>
          <w:szCs w:val="44"/>
        </w:rPr>
        <w:t>Comparison of the Gospel Account</w:t>
      </w:r>
    </w:p>
    <w:p w14:paraId="1D6E0562" w14:textId="77777777" w:rsidR="008B1C7D" w:rsidRPr="008B1C7D" w:rsidRDefault="008B1C7D" w:rsidP="008B1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779"/>
        <w:gridCol w:w="2029"/>
        <w:gridCol w:w="1981"/>
        <w:gridCol w:w="1303"/>
      </w:tblGrid>
      <w:tr w:rsidR="00E02E22" w:rsidRPr="008B1C7D" w14:paraId="33C6B86B" w14:textId="3FC259B5" w:rsidTr="00F87D76">
        <w:trPr>
          <w:trHeight w:val="719"/>
        </w:trPr>
        <w:tc>
          <w:tcPr>
            <w:tcW w:w="2258" w:type="dxa"/>
            <w:shd w:val="clear" w:color="auto" w:fill="4D5265"/>
            <w:vAlign w:val="center"/>
          </w:tcPr>
          <w:p w14:paraId="096E5963" w14:textId="0F02DCC9" w:rsidR="00E02E22" w:rsidRPr="00F87D76" w:rsidRDefault="00E02E22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</w:p>
        </w:tc>
        <w:tc>
          <w:tcPr>
            <w:tcW w:w="1779" w:type="dxa"/>
            <w:shd w:val="clear" w:color="auto" w:fill="4D5265"/>
            <w:vAlign w:val="center"/>
          </w:tcPr>
          <w:p w14:paraId="6967DA34" w14:textId="181D7A5E" w:rsidR="00E02E22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Matthew</w:t>
            </w:r>
          </w:p>
        </w:tc>
        <w:tc>
          <w:tcPr>
            <w:tcW w:w="2029" w:type="dxa"/>
            <w:shd w:val="clear" w:color="auto" w:fill="4D5265"/>
            <w:vAlign w:val="center"/>
          </w:tcPr>
          <w:p w14:paraId="502AFE07" w14:textId="1ABE7B2F" w:rsidR="00E02E22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Mark</w:t>
            </w:r>
          </w:p>
        </w:tc>
        <w:tc>
          <w:tcPr>
            <w:tcW w:w="1981" w:type="dxa"/>
            <w:shd w:val="clear" w:color="auto" w:fill="4D5265"/>
            <w:vAlign w:val="center"/>
          </w:tcPr>
          <w:p w14:paraId="1C6041BD" w14:textId="7BA5B187" w:rsidR="00E02E22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Luke</w:t>
            </w:r>
          </w:p>
        </w:tc>
        <w:tc>
          <w:tcPr>
            <w:tcW w:w="1303" w:type="dxa"/>
            <w:shd w:val="clear" w:color="auto" w:fill="4D5265"/>
            <w:vAlign w:val="center"/>
          </w:tcPr>
          <w:p w14:paraId="1DF83C17" w14:textId="3D7296DE" w:rsidR="00E02E22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John</w:t>
            </w:r>
          </w:p>
        </w:tc>
      </w:tr>
      <w:tr w:rsidR="00F87D76" w:rsidRPr="008B1C7D" w14:paraId="424AE9D6" w14:textId="5725EED5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699DA2A8" w14:textId="6701218F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Profession</w:t>
            </w:r>
          </w:p>
        </w:tc>
        <w:tc>
          <w:tcPr>
            <w:tcW w:w="1779" w:type="dxa"/>
            <w:vAlign w:val="center"/>
          </w:tcPr>
          <w:p w14:paraId="5F75F34D" w14:textId="1150DCB3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4B03BCDE" w14:textId="4F447BDE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69718011" w14:textId="0862BEF5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65484F39" w14:textId="693DF166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04B52AF1" w14:textId="2214227D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4EF99287" w14:textId="0119FF12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Portrait of Christ</w:t>
            </w:r>
          </w:p>
        </w:tc>
        <w:tc>
          <w:tcPr>
            <w:tcW w:w="1779" w:type="dxa"/>
            <w:vAlign w:val="center"/>
          </w:tcPr>
          <w:p w14:paraId="57773270" w14:textId="2DA424A8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12D6D406" w14:textId="24D58035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56909BC8" w14:textId="491424D3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797BD4A5" w14:textId="662F8BD4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634C354A" w14:textId="1E99C9D6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353D0684" w14:textId="5D5B1680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Style writer</w:t>
            </w:r>
          </w:p>
        </w:tc>
        <w:tc>
          <w:tcPr>
            <w:tcW w:w="1779" w:type="dxa"/>
            <w:vAlign w:val="center"/>
          </w:tcPr>
          <w:p w14:paraId="012FBAD1" w14:textId="645CB112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1F1E94A2" w14:textId="7DE8BB0C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7338C0E0" w14:textId="7B1208CE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0CE0CF04" w14:textId="0D1F0BBD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7A95C14D" w14:textId="27728FBE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7DA54D4B" w14:textId="0A7B18DA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Emphasis</w:t>
            </w:r>
          </w:p>
        </w:tc>
        <w:tc>
          <w:tcPr>
            <w:tcW w:w="1779" w:type="dxa"/>
            <w:vAlign w:val="center"/>
          </w:tcPr>
          <w:p w14:paraId="49932849" w14:textId="7CD6E7CD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2D7D640B" w14:textId="36BFF2EB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3E73C693" w14:textId="0B0E181E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710123D8" w14:textId="5301E72A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5E15BCCE" w14:textId="53C8FBAC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5E25A740" w14:textId="2F7514CD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Culture of original readers</w:t>
            </w:r>
          </w:p>
        </w:tc>
        <w:tc>
          <w:tcPr>
            <w:tcW w:w="1779" w:type="dxa"/>
            <w:vAlign w:val="center"/>
          </w:tcPr>
          <w:p w14:paraId="658E1AE3" w14:textId="5636A541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17AA7219" w14:textId="79F20F01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00E7F7B0" w14:textId="7C2386A9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606BC608" w14:textId="5B8799C8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70E16001" w14:textId="77777777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6ADFA432" w14:textId="39ABB964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Main place of action</w:t>
            </w:r>
          </w:p>
        </w:tc>
        <w:tc>
          <w:tcPr>
            <w:tcW w:w="1779" w:type="dxa"/>
            <w:vAlign w:val="center"/>
          </w:tcPr>
          <w:p w14:paraId="20AB09C0" w14:textId="1AA092EC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5CA1E0B1" w14:textId="7C81CCF3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4935CD41" w14:textId="712D9388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3010001F" w14:textId="096E8D40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4950C588" w14:textId="77777777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299CE90E" w14:textId="0BF3FEA8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Tone</w:t>
            </w:r>
          </w:p>
        </w:tc>
        <w:tc>
          <w:tcPr>
            <w:tcW w:w="1779" w:type="dxa"/>
            <w:vAlign w:val="center"/>
          </w:tcPr>
          <w:p w14:paraId="03A5905C" w14:textId="57F58DA5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019FDDD6" w14:textId="71835F8D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6D0E07FF" w14:textId="7F977C2A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4E55B6C0" w14:textId="1D3118F7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  <w:tr w:rsidR="00F87D76" w:rsidRPr="008B1C7D" w14:paraId="7B1B2ACD" w14:textId="77777777" w:rsidTr="00F87D76">
        <w:trPr>
          <w:trHeight w:val="1162"/>
        </w:trPr>
        <w:tc>
          <w:tcPr>
            <w:tcW w:w="2258" w:type="dxa"/>
            <w:shd w:val="clear" w:color="auto" w:fill="798282"/>
            <w:vAlign w:val="center"/>
          </w:tcPr>
          <w:p w14:paraId="38CACC5D" w14:textId="2A7D37E4" w:rsidR="00F87D76" w:rsidRPr="00F87D76" w:rsidRDefault="00F87D76" w:rsidP="00F87D76">
            <w:pPr>
              <w:jc w:val="center"/>
              <w:rPr>
                <w:rFonts w:ascii="Bourton Hand Base Drop" w:hAnsi="Bourton Hand Base Drop"/>
                <w:color w:val="FFFFFF" w:themeColor="background1"/>
              </w:rPr>
            </w:pPr>
            <w:r w:rsidRPr="00F87D76">
              <w:rPr>
                <w:rFonts w:ascii="Bourton Hand Base Drop" w:hAnsi="Bourton Hand Base Drop"/>
                <w:color w:val="FFFFFF" w:themeColor="background1"/>
              </w:rPr>
              <w:t>Quotes from the Old Testament</w:t>
            </w:r>
          </w:p>
        </w:tc>
        <w:tc>
          <w:tcPr>
            <w:tcW w:w="1779" w:type="dxa"/>
            <w:vAlign w:val="center"/>
          </w:tcPr>
          <w:p w14:paraId="570EEDA4" w14:textId="65740DB7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2029" w:type="dxa"/>
            <w:vAlign w:val="center"/>
          </w:tcPr>
          <w:p w14:paraId="72BF8EF5" w14:textId="1BECC5FC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981" w:type="dxa"/>
            <w:vAlign w:val="center"/>
          </w:tcPr>
          <w:p w14:paraId="39DC39CD" w14:textId="1ACF4091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  <w:tc>
          <w:tcPr>
            <w:tcW w:w="1303" w:type="dxa"/>
            <w:vAlign w:val="center"/>
          </w:tcPr>
          <w:p w14:paraId="50A23D6C" w14:textId="0247E2AA" w:rsidR="00F87D76" w:rsidRPr="00F87D76" w:rsidRDefault="00F87D76" w:rsidP="00F87D76">
            <w:pPr>
              <w:jc w:val="center"/>
              <w:rPr>
                <w:rFonts w:ascii="Bourton Hand Base Drop" w:hAnsi="Bourton Hand Base Drop"/>
              </w:rPr>
            </w:pPr>
          </w:p>
        </w:tc>
      </w:tr>
    </w:tbl>
    <w:p w14:paraId="1B4DA3E1" w14:textId="5BA23E7C" w:rsidR="00225C28" w:rsidRDefault="00225C28"/>
    <w:p w14:paraId="7A4402BF" w14:textId="77777777" w:rsidR="00DE465D" w:rsidRDefault="00DE465D"/>
    <w:p w14:paraId="73D0F0B5" w14:textId="21AF7430" w:rsidR="00DE465D" w:rsidRPr="00DE465D" w:rsidRDefault="00DE465D" w:rsidP="00DE465D">
      <w:pPr>
        <w:pStyle w:val="Heading2"/>
        <w:rPr>
          <w:rFonts w:ascii="Bourton Hand Base Drop" w:hAnsi="Bourton Hand Base Drop"/>
        </w:rPr>
      </w:pPr>
      <w:r w:rsidRPr="00DE465D">
        <w:rPr>
          <w:rFonts w:ascii="Bourton Hand Base Drop" w:hAnsi="Bourton Hand Base Drop"/>
        </w:rPr>
        <w:t>Define Contextualization</w:t>
      </w:r>
    </w:p>
    <w:sdt>
      <w:sdtPr>
        <w:id w:val="123824758"/>
        <w:placeholder>
          <w:docPart w:val="DefaultPlaceholder_-1854013440"/>
        </w:placeholder>
        <w:showingPlcHdr/>
      </w:sdtPr>
      <w:sdtEndPr/>
      <w:sdtContent>
        <w:p w14:paraId="63090FA8" w14:textId="7AD7AC61" w:rsidR="00DE465D" w:rsidRDefault="00DE465D">
          <w:r w:rsidRPr="00AC2BFC">
            <w:rPr>
              <w:rStyle w:val="PlaceholderText"/>
            </w:rPr>
            <w:t>Click or tap here to enter text.</w:t>
          </w:r>
        </w:p>
      </w:sdtContent>
    </w:sdt>
    <w:sectPr w:rsidR="00DE4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urton Hand Base Drop">
    <w:panose1 w:val="02000000000000000000"/>
    <w:charset w:val="00"/>
    <w:family w:val="modern"/>
    <w:notTrueType/>
    <w:pitch w:val="variable"/>
    <w:sig w:usb0="A00002EF" w:usb1="00002049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D"/>
    <w:rsid w:val="00225C28"/>
    <w:rsid w:val="004A68DE"/>
    <w:rsid w:val="004C749F"/>
    <w:rsid w:val="008B1C7D"/>
    <w:rsid w:val="00DE465D"/>
    <w:rsid w:val="00E02E22"/>
    <w:rsid w:val="00F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40BB"/>
  <w15:chartTrackingRefBased/>
  <w15:docId w15:val="{963576AC-A34A-43A5-BF6B-1D60A39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B1C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E465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E46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7BC4-3EA4-4110-900D-87A892A82D9C}"/>
      </w:docPartPr>
      <w:docPartBody>
        <w:p w:rsidR="00296D55" w:rsidRDefault="007229E5">
          <w:r w:rsidRPr="00AC2B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urton Hand Base Drop">
    <w:panose1 w:val="02000000000000000000"/>
    <w:charset w:val="00"/>
    <w:family w:val="modern"/>
    <w:notTrueType/>
    <w:pitch w:val="variable"/>
    <w:sig w:usb0="A00002EF" w:usb1="00002049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E5"/>
    <w:rsid w:val="001357B7"/>
    <w:rsid w:val="00296D55"/>
    <w:rsid w:val="004F2EC8"/>
    <w:rsid w:val="0072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9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Rider</dc:creator>
  <cp:keywords/>
  <dc:description/>
  <cp:lastModifiedBy>Nicholas Rider</cp:lastModifiedBy>
  <cp:revision>5</cp:revision>
  <dcterms:created xsi:type="dcterms:W3CDTF">2021-01-26T20:18:00Z</dcterms:created>
  <dcterms:modified xsi:type="dcterms:W3CDTF">2021-02-24T20:08:00Z</dcterms:modified>
</cp:coreProperties>
</file>