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6D8" w:rsidRPr="00F25880" w:rsidRDefault="008E46D8" w:rsidP="008E46D8">
      <w:pPr>
        <w:rPr>
          <w:sz w:val="24"/>
          <w:szCs w:val="24"/>
        </w:rPr>
      </w:pPr>
      <w:r w:rsidRPr="00F25880">
        <w:rPr>
          <w:sz w:val="24"/>
          <w:szCs w:val="24"/>
        </w:rPr>
        <w:t>HOMOTHUMADON = with one mind, with one accord, with one passion</w:t>
      </w:r>
    </w:p>
    <w:p w:rsidR="00F25880" w:rsidRPr="00F25880" w:rsidRDefault="008E46D8" w:rsidP="008E46D8">
      <w:pPr>
        <w:rPr>
          <w:b/>
          <w:bCs/>
          <w:sz w:val="24"/>
          <w:szCs w:val="24"/>
        </w:rPr>
      </w:pPr>
      <w:r w:rsidRPr="00F25880">
        <w:rPr>
          <w:sz w:val="24"/>
          <w:szCs w:val="24"/>
        </w:rPr>
        <w:t>Acts 2:1 tells us that on the day of Pentecost, the believers were all together in one place.  One translation of the Bible</w:t>
      </w:r>
      <w:r w:rsidR="00F25880" w:rsidRPr="00F25880">
        <w:rPr>
          <w:sz w:val="24"/>
          <w:szCs w:val="24"/>
        </w:rPr>
        <w:t xml:space="preserve">, The King James </w:t>
      </w:r>
      <w:proofErr w:type="gramStart"/>
      <w:r w:rsidR="00F25880" w:rsidRPr="00F25880">
        <w:rPr>
          <w:sz w:val="24"/>
          <w:szCs w:val="24"/>
        </w:rPr>
        <w:t xml:space="preserve">Version, </w:t>
      </w:r>
      <w:r w:rsidRPr="00F25880">
        <w:rPr>
          <w:sz w:val="24"/>
          <w:szCs w:val="24"/>
        </w:rPr>
        <w:t xml:space="preserve"> puts</w:t>
      </w:r>
      <w:proofErr w:type="gramEnd"/>
      <w:r w:rsidRPr="00F25880">
        <w:rPr>
          <w:sz w:val="24"/>
          <w:szCs w:val="24"/>
        </w:rPr>
        <w:t xml:space="preserve"> it this way, </w:t>
      </w:r>
      <w:r w:rsidRPr="00F25880">
        <w:rPr>
          <w:b/>
          <w:bCs/>
          <w:i/>
          <w:sz w:val="24"/>
          <w:szCs w:val="24"/>
        </w:rPr>
        <w:t>And when the day of Pentecost was fully come, they were all with one accord in one place</w:t>
      </w:r>
      <w:r w:rsidRPr="00F25880">
        <w:rPr>
          <w:b/>
          <w:bCs/>
          <w:sz w:val="24"/>
          <w:szCs w:val="24"/>
        </w:rPr>
        <w:t xml:space="preserve">.  </w:t>
      </w:r>
    </w:p>
    <w:p w:rsidR="00F25880" w:rsidRPr="00F25880" w:rsidRDefault="008E46D8" w:rsidP="008E46D8">
      <w:pPr>
        <w:rPr>
          <w:sz w:val="24"/>
          <w:szCs w:val="24"/>
        </w:rPr>
      </w:pPr>
      <w:r w:rsidRPr="00F25880">
        <w:rPr>
          <w:bCs/>
          <w:sz w:val="24"/>
          <w:szCs w:val="24"/>
        </w:rPr>
        <w:t xml:space="preserve">The Greek word that is used for the phrase, “all with one accord” is </w:t>
      </w:r>
      <w:proofErr w:type="spellStart"/>
      <w:r w:rsidRPr="00F25880">
        <w:rPr>
          <w:bCs/>
          <w:i/>
          <w:sz w:val="24"/>
          <w:szCs w:val="24"/>
        </w:rPr>
        <w:t>Homothumadon</w:t>
      </w:r>
      <w:proofErr w:type="spellEnd"/>
      <w:r w:rsidRPr="00F25880">
        <w:rPr>
          <w:bCs/>
          <w:sz w:val="24"/>
          <w:szCs w:val="24"/>
        </w:rPr>
        <w:t>.</w:t>
      </w:r>
      <w:r w:rsidRPr="00F25880">
        <w:rPr>
          <w:b/>
          <w:bCs/>
          <w:sz w:val="24"/>
          <w:szCs w:val="24"/>
        </w:rPr>
        <w:t xml:space="preserve">   </w:t>
      </w:r>
      <w:r w:rsidR="00301072" w:rsidRPr="00F25880">
        <w:rPr>
          <w:sz w:val="24"/>
          <w:szCs w:val="24"/>
        </w:rPr>
        <w:t>This</w:t>
      </w:r>
      <w:r w:rsidRPr="00F25880">
        <w:rPr>
          <w:sz w:val="24"/>
          <w:szCs w:val="24"/>
        </w:rPr>
        <w:t xml:space="preserve"> is a unique word.  </w:t>
      </w:r>
      <w:r w:rsidR="00301072" w:rsidRPr="00F25880">
        <w:rPr>
          <w:sz w:val="24"/>
          <w:szCs w:val="24"/>
        </w:rPr>
        <w:t>Ten</w:t>
      </w:r>
      <w:r w:rsidRPr="00F25880">
        <w:rPr>
          <w:sz w:val="24"/>
          <w:szCs w:val="24"/>
        </w:rPr>
        <w:t xml:space="preserve"> of its </w:t>
      </w:r>
      <w:r w:rsidR="00F25880" w:rsidRPr="00F25880">
        <w:rPr>
          <w:sz w:val="24"/>
          <w:szCs w:val="24"/>
        </w:rPr>
        <w:t>twelve</w:t>
      </w:r>
      <w:r w:rsidRPr="00F25880">
        <w:rPr>
          <w:sz w:val="24"/>
          <w:szCs w:val="24"/>
        </w:rPr>
        <w:t xml:space="preserve"> New Testament occurrences are found in the Book of Acts.  </w:t>
      </w:r>
      <w:r w:rsidR="00301072" w:rsidRPr="00F25880">
        <w:rPr>
          <w:sz w:val="24"/>
          <w:szCs w:val="24"/>
        </w:rPr>
        <w:t xml:space="preserve">The meaning of </w:t>
      </w:r>
      <w:proofErr w:type="spellStart"/>
      <w:proofErr w:type="gramStart"/>
      <w:r w:rsidR="00301072" w:rsidRPr="00F25880">
        <w:rPr>
          <w:sz w:val="24"/>
          <w:szCs w:val="24"/>
        </w:rPr>
        <w:t>Homothumadon</w:t>
      </w:r>
      <w:proofErr w:type="spellEnd"/>
      <w:r w:rsidR="00301072" w:rsidRPr="00F25880">
        <w:rPr>
          <w:sz w:val="24"/>
          <w:szCs w:val="24"/>
        </w:rPr>
        <w:t xml:space="preserve"> </w:t>
      </w:r>
      <w:r w:rsidRPr="00F25880">
        <w:rPr>
          <w:sz w:val="24"/>
          <w:szCs w:val="24"/>
        </w:rPr>
        <w:t xml:space="preserve"> helps</w:t>
      </w:r>
      <w:proofErr w:type="gramEnd"/>
      <w:r w:rsidRPr="00F25880">
        <w:rPr>
          <w:sz w:val="24"/>
          <w:szCs w:val="24"/>
        </w:rPr>
        <w:t xml:space="preserve"> us to understand the uniqueness of the Christian community. </w:t>
      </w:r>
    </w:p>
    <w:p w:rsidR="00F25880" w:rsidRPr="00F25880" w:rsidRDefault="008E46D8" w:rsidP="008E46D8">
      <w:pPr>
        <w:rPr>
          <w:sz w:val="24"/>
          <w:szCs w:val="24"/>
        </w:rPr>
      </w:pPr>
      <w:proofErr w:type="spellStart"/>
      <w:r w:rsidRPr="00F25880">
        <w:rPr>
          <w:sz w:val="24"/>
          <w:szCs w:val="24"/>
        </w:rPr>
        <w:t>Homothumadon</w:t>
      </w:r>
      <w:proofErr w:type="spellEnd"/>
      <w:r w:rsidRPr="00F25880">
        <w:rPr>
          <w:sz w:val="24"/>
          <w:szCs w:val="24"/>
        </w:rPr>
        <w:t xml:space="preserve"> is a compound of two words meaning to "rush</w:t>
      </w:r>
      <w:r w:rsidR="00F25880" w:rsidRPr="00F25880">
        <w:rPr>
          <w:sz w:val="24"/>
          <w:szCs w:val="24"/>
        </w:rPr>
        <w:t xml:space="preserve"> </w:t>
      </w:r>
      <w:r w:rsidRPr="00F25880">
        <w:rPr>
          <w:sz w:val="24"/>
          <w:szCs w:val="24"/>
        </w:rPr>
        <w:t xml:space="preserve">along" </w:t>
      </w:r>
      <w:proofErr w:type="gramStart"/>
      <w:r w:rsidRPr="00F25880">
        <w:rPr>
          <w:sz w:val="24"/>
          <w:szCs w:val="24"/>
        </w:rPr>
        <w:t xml:space="preserve">and </w:t>
      </w:r>
      <w:r w:rsidR="00F25880" w:rsidRPr="00F25880">
        <w:rPr>
          <w:sz w:val="24"/>
          <w:szCs w:val="24"/>
        </w:rPr>
        <w:t xml:space="preserve"> to</w:t>
      </w:r>
      <w:proofErr w:type="gramEnd"/>
      <w:r w:rsidR="00F25880" w:rsidRPr="00F25880">
        <w:rPr>
          <w:sz w:val="24"/>
          <w:szCs w:val="24"/>
        </w:rPr>
        <w:t xml:space="preserve"> be </w:t>
      </w:r>
      <w:r w:rsidRPr="00F25880">
        <w:rPr>
          <w:sz w:val="24"/>
          <w:szCs w:val="24"/>
        </w:rPr>
        <w:t>"</w:t>
      </w:r>
      <w:r w:rsidR="00F25880" w:rsidRPr="00F25880">
        <w:rPr>
          <w:sz w:val="24"/>
          <w:szCs w:val="24"/>
        </w:rPr>
        <w:t>united</w:t>
      </w:r>
      <w:r w:rsidRPr="00F25880">
        <w:rPr>
          <w:sz w:val="24"/>
          <w:szCs w:val="24"/>
        </w:rPr>
        <w:t>". The image is almost musical; a number of notes are sounded which, while different</w:t>
      </w:r>
      <w:r w:rsidR="00301072" w:rsidRPr="00F25880">
        <w:rPr>
          <w:sz w:val="24"/>
          <w:szCs w:val="24"/>
        </w:rPr>
        <w:t xml:space="preserve"> from each other</w:t>
      </w:r>
      <w:r w:rsidRPr="00F25880">
        <w:rPr>
          <w:sz w:val="24"/>
          <w:szCs w:val="24"/>
        </w:rPr>
        <w:t xml:space="preserve">, can </w:t>
      </w:r>
      <w:r w:rsidR="00301072" w:rsidRPr="00F25880">
        <w:rPr>
          <w:sz w:val="24"/>
          <w:szCs w:val="24"/>
        </w:rPr>
        <w:t xml:space="preserve">be </w:t>
      </w:r>
      <w:r w:rsidRPr="00F25880">
        <w:rPr>
          <w:sz w:val="24"/>
          <w:szCs w:val="24"/>
        </w:rPr>
        <w:t>harmoni</w:t>
      </w:r>
      <w:r w:rsidR="00301072" w:rsidRPr="00F25880">
        <w:rPr>
          <w:sz w:val="24"/>
          <w:szCs w:val="24"/>
        </w:rPr>
        <w:t>z</w:t>
      </w:r>
      <w:r w:rsidRPr="00F25880">
        <w:rPr>
          <w:sz w:val="24"/>
          <w:szCs w:val="24"/>
        </w:rPr>
        <w:t>e</w:t>
      </w:r>
      <w:r w:rsidR="00301072" w:rsidRPr="00F25880">
        <w:rPr>
          <w:sz w:val="24"/>
          <w:szCs w:val="24"/>
        </w:rPr>
        <w:t>d</w:t>
      </w:r>
      <w:r w:rsidRPr="00F25880">
        <w:rPr>
          <w:sz w:val="24"/>
          <w:szCs w:val="24"/>
        </w:rPr>
        <w:t xml:space="preserve"> in both pitch and tone. </w:t>
      </w:r>
      <w:r w:rsidR="00F25880" w:rsidRPr="00F25880">
        <w:rPr>
          <w:sz w:val="24"/>
          <w:szCs w:val="24"/>
        </w:rPr>
        <w:t xml:space="preserve"> </w:t>
      </w:r>
      <w:r w:rsidRPr="00F25880">
        <w:rPr>
          <w:sz w:val="24"/>
          <w:szCs w:val="24"/>
        </w:rPr>
        <w:t>An example would be the instruments of a great concert under the direction of a concert master</w:t>
      </w:r>
      <w:r w:rsidR="00301072" w:rsidRPr="00F25880">
        <w:rPr>
          <w:sz w:val="24"/>
          <w:szCs w:val="24"/>
        </w:rPr>
        <w:t xml:space="preserve">.  </w:t>
      </w:r>
      <w:r w:rsidRPr="00F25880">
        <w:rPr>
          <w:sz w:val="24"/>
          <w:szCs w:val="24"/>
        </w:rPr>
        <w:t xml:space="preserve"> Another example is quartet singing.</w:t>
      </w:r>
      <w:r w:rsidR="00301072" w:rsidRPr="00F25880">
        <w:rPr>
          <w:sz w:val="24"/>
          <w:szCs w:val="24"/>
        </w:rPr>
        <w:t xml:space="preserve">  One person sings soprano, another alto, tenor or bass.   They are singing different </w:t>
      </w:r>
      <w:r w:rsidR="00F25880" w:rsidRPr="00F25880">
        <w:rPr>
          <w:sz w:val="24"/>
          <w:szCs w:val="24"/>
        </w:rPr>
        <w:t>parts</w:t>
      </w:r>
      <w:r w:rsidR="00301072" w:rsidRPr="00F25880">
        <w:rPr>
          <w:sz w:val="24"/>
          <w:szCs w:val="24"/>
        </w:rPr>
        <w:t xml:space="preserve">, </w:t>
      </w:r>
      <w:r w:rsidR="00F25880" w:rsidRPr="00F25880">
        <w:rPr>
          <w:sz w:val="24"/>
          <w:szCs w:val="24"/>
        </w:rPr>
        <w:t xml:space="preserve">yet are able </w:t>
      </w:r>
      <w:proofErr w:type="gramStart"/>
      <w:r w:rsidR="00F25880" w:rsidRPr="00F25880">
        <w:rPr>
          <w:sz w:val="24"/>
          <w:szCs w:val="24"/>
        </w:rPr>
        <w:t xml:space="preserve">to </w:t>
      </w:r>
      <w:r w:rsidR="00301072" w:rsidRPr="00F25880">
        <w:rPr>
          <w:sz w:val="24"/>
          <w:szCs w:val="24"/>
        </w:rPr>
        <w:t xml:space="preserve"> produce</w:t>
      </w:r>
      <w:proofErr w:type="gramEnd"/>
      <w:r w:rsidR="00301072" w:rsidRPr="00F25880">
        <w:rPr>
          <w:sz w:val="24"/>
          <w:szCs w:val="24"/>
        </w:rPr>
        <w:t xml:space="preserve"> beautiful music.    </w:t>
      </w:r>
      <w:r w:rsidRPr="00F25880">
        <w:rPr>
          <w:sz w:val="24"/>
          <w:szCs w:val="24"/>
        </w:rPr>
        <w:t xml:space="preserve"> </w:t>
      </w:r>
    </w:p>
    <w:p w:rsidR="00F25880" w:rsidRPr="00F25880" w:rsidRDefault="00301072" w:rsidP="008E46D8">
      <w:pPr>
        <w:rPr>
          <w:sz w:val="24"/>
          <w:szCs w:val="24"/>
        </w:rPr>
      </w:pPr>
      <w:r w:rsidRPr="00F25880">
        <w:rPr>
          <w:sz w:val="24"/>
          <w:szCs w:val="24"/>
        </w:rPr>
        <w:t>Acts 2 records that the believers</w:t>
      </w:r>
      <w:r w:rsidR="00F25880" w:rsidRPr="00F25880">
        <w:rPr>
          <w:sz w:val="24"/>
          <w:szCs w:val="24"/>
        </w:rPr>
        <w:t xml:space="preserve"> </w:t>
      </w:r>
      <w:proofErr w:type="gramStart"/>
      <w:r w:rsidR="00F25880" w:rsidRPr="00F25880">
        <w:rPr>
          <w:sz w:val="24"/>
          <w:szCs w:val="24"/>
        </w:rPr>
        <w:t xml:space="preserve">had </w:t>
      </w:r>
      <w:r w:rsidRPr="00F25880">
        <w:rPr>
          <w:sz w:val="24"/>
          <w:szCs w:val="24"/>
        </w:rPr>
        <w:t xml:space="preserve"> </w:t>
      </w:r>
      <w:r w:rsidRPr="00F25880">
        <w:rPr>
          <w:sz w:val="24"/>
          <w:szCs w:val="24"/>
        </w:rPr>
        <w:t>laid</w:t>
      </w:r>
      <w:proofErr w:type="gramEnd"/>
      <w:r w:rsidRPr="00F25880">
        <w:rPr>
          <w:sz w:val="24"/>
          <w:szCs w:val="24"/>
        </w:rPr>
        <w:t xml:space="preserve"> aside their differences and had all things in common. Their focus was Jesus, and nothing else mattered. </w:t>
      </w:r>
      <w:r w:rsidR="00F25880" w:rsidRPr="00F25880">
        <w:rPr>
          <w:sz w:val="24"/>
          <w:szCs w:val="24"/>
        </w:rPr>
        <w:t xml:space="preserve"> </w:t>
      </w:r>
      <w:r w:rsidRPr="00F25880">
        <w:rPr>
          <w:sz w:val="24"/>
          <w:szCs w:val="24"/>
        </w:rPr>
        <w:t xml:space="preserve">Even though they were different from each other, they were unified by the power of the Holy Spirit. </w:t>
      </w:r>
      <w:r w:rsidR="00F25880" w:rsidRPr="00F25880">
        <w:rPr>
          <w:sz w:val="24"/>
          <w:szCs w:val="24"/>
        </w:rPr>
        <w:t xml:space="preserve"> </w:t>
      </w:r>
    </w:p>
    <w:p w:rsidR="000E7E79" w:rsidRPr="00F25880" w:rsidRDefault="00301072" w:rsidP="008E46D8">
      <w:pPr>
        <w:rPr>
          <w:sz w:val="24"/>
          <w:szCs w:val="24"/>
        </w:rPr>
      </w:pPr>
      <w:proofErr w:type="spellStart"/>
      <w:r w:rsidRPr="00F25880">
        <w:rPr>
          <w:sz w:val="24"/>
          <w:szCs w:val="24"/>
        </w:rPr>
        <w:t>Homothumadon</w:t>
      </w:r>
      <w:proofErr w:type="spellEnd"/>
      <w:r w:rsidRPr="00F25880">
        <w:rPr>
          <w:sz w:val="24"/>
          <w:szCs w:val="24"/>
        </w:rPr>
        <w:t xml:space="preserve"> happens when t</w:t>
      </w:r>
      <w:r w:rsidRPr="00F25880">
        <w:rPr>
          <w:sz w:val="24"/>
          <w:szCs w:val="24"/>
        </w:rPr>
        <w:t>he Holy Spirit blends together the lives of the members of Christ's church</w:t>
      </w:r>
      <w:r w:rsidRPr="00F25880">
        <w:rPr>
          <w:sz w:val="24"/>
          <w:szCs w:val="24"/>
        </w:rPr>
        <w:t xml:space="preserve">.  </w:t>
      </w:r>
    </w:p>
    <w:p w:rsidR="00F25880" w:rsidRPr="00F25880" w:rsidRDefault="00F25880" w:rsidP="008E46D8">
      <w:pPr>
        <w:rPr>
          <w:b/>
          <w:sz w:val="24"/>
          <w:szCs w:val="24"/>
        </w:rPr>
      </w:pPr>
      <w:r w:rsidRPr="00F25880">
        <w:rPr>
          <w:b/>
          <w:sz w:val="24"/>
          <w:szCs w:val="24"/>
        </w:rPr>
        <w:t xml:space="preserve">What does the concept of </w:t>
      </w:r>
      <w:proofErr w:type="spellStart"/>
      <w:r w:rsidRPr="00F25880">
        <w:rPr>
          <w:b/>
          <w:i/>
          <w:sz w:val="24"/>
          <w:szCs w:val="24"/>
        </w:rPr>
        <w:t>homothumadon</w:t>
      </w:r>
      <w:proofErr w:type="spellEnd"/>
      <w:r w:rsidRPr="00F25880">
        <w:rPr>
          <w:b/>
          <w:sz w:val="24"/>
          <w:szCs w:val="24"/>
        </w:rPr>
        <w:t xml:space="preserve"> teach you about</w:t>
      </w:r>
      <w:r>
        <w:rPr>
          <w:b/>
          <w:sz w:val="24"/>
          <w:szCs w:val="24"/>
        </w:rPr>
        <w:t xml:space="preserve"> what</w:t>
      </w:r>
      <w:bookmarkStart w:id="0" w:name="_GoBack"/>
      <w:bookmarkEnd w:id="0"/>
      <w:r w:rsidRPr="00F25880">
        <w:rPr>
          <w:b/>
          <w:sz w:val="24"/>
          <w:szCs w:val="24"/>
        </w:rPr>
        <w:t xml:space="preserve"> the church</w:t>
      </w:r>
      <w:r>
        <w:rPr>
          <w:b/>
          <w:sz w:val="24"/>
          <w:szCs w:val="24"/>
        </w:rPr>
        <w:t xml:space="preserve"> should be</w:t>
      </w:r>
      <w:r w:rsidRPr="00F25880">
        <w:rPr>
          <w:b/>
          <w:sz w:val="24"/>
          <w:szCs w:val="24"/>
        </w:rPr>
        <w:t xml:space="preserve">? </w:t>
      </w:r>
    </w:p>
    <w:sectPr w:rsidR="00F25880" w:rsidRPr="00F25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37F8D"/>
    <w:multiLevelType w:val="multilevel"/>
    <w:tmpl w:val="283C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D8"/>
    <w:rsid w:val="00301072"/>
    <w:rsid w:val="006A766E"/>
    <w:rsid w:val="008E46D8"/>
    <w:rsid w:val="009B5D19"/>
    <w:rsid w:val="00E21E0A"/>
    <w:rsid w:val="00EA12E9"/>
    <w:rsid w:val="00F2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78F0"/>
  <w15:chartTrackingRefBased/>
  <w15:docId w15:val="{14D5CC81-BE4B-4E5C-8F39-3C3AEA0B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Lo, Jim</dc:creator>
  <cp:keywords/>
  <dc:description/>
  <cp:lastModifiedBy>Lo, Jim</cp:lastModifiedBy>
  <cp:revision>2</cp:revision>
  <dcterms:created xsi:type="dcterms:W3CDTF">2021-01-13T15:03:00Z</dcterms:created>
  <dcterms:modified xsi:type="dcterms:W3CDTF">2021-01-13T15:33:00Z</dcterms:modified>
</cp:coreProperties>
</file>